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7C3C" w14:textId="77777777" w:rsidR="003155AB" w:rsidRPr="00A1532D" w:rsidRDefault="00606E94">
      <w:pPr>
        <w:rPr>
          <w:b/>
          <w:sz w:val="28"/>
          <w:szCs w:val="28"/>
        </w:rPr>
      </w:pPr>
      <w:bookmarkStart w:id="0" w:name="_GoBack"/>
      <w:bookmarkEnd w:id="0"/>
      <w:r w:rsidRPr="00A1532D">
        <w:rPr>
          <w:b/>
          <w:sz w:val="28"/>
          <w:szCs w:val="28"/>
        </w:rPr>
        <w:t>Milton Surgery Patient Participation Group</w:t>
      </w:r>
    </w:p>
    <w:p w14:paraId="146ED27B" w14:textId="77777777" w:rsidR="00606E94" w:rsidRDefault="00606E94"/>
    <w:p w14:paraId="7A8D7380" w14:textId="77777777" w:rsidR="00606E94" w:rsidRDefault="00606E94">
      <w:proofErr w:type="gramStart"/>
      <w:r w:rsidRPr="00A1532D">
        <w:rPr>
          <w:b/>
        </w:rPr>
        <w:t>a.</w:t>
      </w:r>
      <w:r w:rsidRPr="00A1532D">
        <w:rPr>
          <w:b/>
        </w:rPr>
        <w:tab/>
        <w:t>Date</w:t>
      </w:r>
      <w:proofErr w:type="gramEnd"/>
      <w:r w:rsidRPr="00A1532D">
        <w:rPr>
          <w:b/>
        </w:rPr>
        <w:t>:</w:t>
      </w:r>
      <w:r>
        <w:tab/>
      </w:r>
      <w:r>
        <w:tab/>
        <w:t>16 January 2018</w:t>
      </w:r>
    </w:p>
    <w:p w14:paraId="1F94E5E5" w14:textId="77777777" w:rsidR="00606E94" w:rsidRDefault="00606E94">
      <w:r>
        <w:tab/>
      </w:r>
      <w:r w:rsidRPr="00A1532D">
        <w:rPr>
          <w:b/>
        </w:rPr>
        <w:t>Time:</w:t>
      </w:r>
      <w:r w:rsidRPr="00A1532D">
        <w:rPr>
          <w:b/>
        </w:rPr>
        <w:tab/>
      </w:r>
      <w:r>
        <w:tab/>
        <w:t>7 pm</w:t>
      </w:r>
    </w:p>
    <w:p w14:paraId="2E44475A" w14:textId="30E634EE" w:rsidR="00606E94" w:rsidRDefault="00606E94">
      <w:r>
        <w:tab/>
      </w:r>
      <w:r w:rsidRPr="00A1532D">
        <w:rPr>
          <w:b/>
        </w:rPr>
        <w:t>Venue:</w:t>
      </w:r>
      <w:r w:rsidRPr="00A1532D">
        <w:rPr>
          <w:b/>
        </w:rPr>
        <w:tab/>
      </w:r>
      <w:r>
        <w:t>Milton Surgery</w:t>
      </w:r>
    </w:p>
    <w:p w14:paraId="0C721447" w14:textId="77777777" w:rsidR="00606E94" w:rsidRPr="00A1532D" w:rsidRDefault="00606E94">
      <w:pPr>
        <w:rPr>
          <w:b/>
        </w:rPr>
      </w:pPr>
    </w:p>
    <w:p w14:paraId="0F808D56" w14:textId="77777777" w:rsidR="00606E94" w:rsidRDefault="00606E94">
      <w:r w:rsidRPr="00A1532D">
        <w:rPr>
          <w:b/>
        </w:rPr>
        <w:t>Present:</w:t>
      </w:r>
      <w:r>
        <w:tab/>
      </w:r>
    </w:p>
    <w:p w14:paraId="51BACFCB" w14:textId="77777777" w:rsidR="00606E94" w:rsidRDefault="00606E94">
      <w:r>
        <w:t xml:space="preserve">Kay </w:t>
      </w:r>
      <w:proofErr w:type="gramStart"/>
      <w:r>
        <w:t>White  (</w:t>
      </w:r>
      <w:proofErr w:type="gramEnd"/>
      <w:r>
        <w:t>KW)  committee member</w:t>
      </w:r>
    </w:p>
    <w:p w14:paraId="06C27764" w14:textId="77777777" w:rsidR="00606E94" w:rsidRDefault="00606E94">
      <w:r>
        <w:t xml:space="preserve">Sue </w:t>
      </w:r>
      <w:proofErr w:type="gramStart"/>
      <w:r>
        <w:t>Nunn  (</w:t>
      </w:r>
      <w:proofErr w:type="gramEnd"/>
      <w:r>
        <w:t>SN)  committee member</w:t>
      </w:r>
    </w:p>
    <w:p w14:paraId="6D6AE63B" w14:textId="77777777" w:rsidR="00606E94" w:rsidRDefault="00606E94">
      <w:r>
        <w:t xml:space="preserve">Hazel </w:t>
      </w:r>
      <w:proofErr w:type="gramStart"/>
      <w:r>
        <w:t>Smith  (</w:t>
      </w:r>
      <w:proofErr w:type="gramEnd"/>
      <w:r>
        <w:t>HS)  committee member</w:t>
      </w:r>
    </w:p>
    <w:p w14:paraId="390F5A66" w14:textId="2B87E3E4" w:rsidR="00606E94" w:rsidRDefault="00606E94">
      <w:proofErr w:type="gramStart"/>
      <w:r>
        <w:t>Tracey</w:t>
      </w:r>
      <w:r w:rsidR="00356128">
        <w:t xml:space="preserve">  </w:t>
      </w:r>
      <w:proofErr w:type="spellStart"/>
      <w:r w:rsidR="00356128">
        <w:t>Ebbon</w:t>
      </w:r>
      <w:proofErr w:type="spellEnd"/>
      <w:proofErr w:type="gramEnd"/>
      <w:r w:rsidR="00356128">
        <w:t xml:space="preserve">  (TE)  </w:t>
      </w:r>
      <w:r>
        <w:t>Community Warden</w:t>
      </w:r>
      <w:r w:rsidR="00290BCC">
        <w:t xml:space="preserve"> (CW)</w:t>
      </w:r>
      <w:r>
        <w:t>/Navigator</w:t>
      </w:r>
      <w:r w:rsidR="00290BCC">
        <w:t xml:space="preserve"> (CN) </w:t>
      </w:r>
    </w:p>
    <w:p w14:paraId="1D0BC35D" w14:textId="77777777" w:rsidR="00606E94" w:rsidRDefault="00606E94">
      <w:r>
        <w:t xml:space="preserve">Ryan </w:t>
      </w:r>
      <w:proofErr w:type="spellStart"/>
      <w:proofErr w:type="gramStart"/>
      <w:r>
        <w:t>Kelsall</w:t>
      </w:r>
      <w:proofErr w:type="spellEnd"/>
      <w:r>
        <w:t xml:space="preserve">  (</w:t>
      </w:r>
      <w:proofErr w:type="gramEnd"/>
      <w:r>
        <w:t xml:space="preserve">RK)  Head </w:t>
      </w:r>
      <w:proofErr w:type="spellStart"/>
      <w:r>
        <w:t>Impington</w:t>
      </w:r>
      <w:proofErr w:type="spellEnd"/>
      <w:r>
        <w:t xml:space="preserve"> Village College</w:t>
      </w:r>
    </w:p>
    <w:p w14:paraId="67528520" w14:textId="77777777" w:rsidR="00606E94" w:rsidRDefault="00606E94">
      <w:r>
        <w:t xml:space="preserve">Pam </w:t>
      </w:r>
      <w:proofErr w:type="gramStart"/>
      <w:r>
        <w:t>Vincett  (</w:t>
      </w:r>
      <w:proofErr w:type="gramEnd"/>
      <w:r>
        <w:t>PV)  Practice manager</w:t>
      </w:r>
    </w:p>
    <w:p w14:paraId="63C9FB42" w14:textId="77777777" w:rsidR="00606E94" w:rsidRDefault="00606E94">
      <w:r>
        <w:t xml:space="preserve">John </w:t>
      </w:r>
      <w:proofErr w:type="spellStart"/>
      <w:proofErr w:type="gramStart"/>
      <w:r>
        <w:t>Uttin</w:t>
      </w:r>
      <w:proofErr w:type="spellEnd"/>
      <w:r>
        <w:t xml:space="preserve">  (</w:t>
      </w:r>
      <w:proofErr w:type="gramEnd"/>
      <w:r>
        <w:t>JU)  committee member</w:t>
      </w:r>
    </w:p>
    <w:p w14:paraId="56B8FCA0" w14:textId="77777777" w:rsidR="00606E94" w:rsidRDefault="00606E94">
      <w:r>
        <w:t xml:space="preserve">Chris </w:t>
      </w:r>
      <w:proofErr w:type="gramStart"/>
      <w:r>
        <w:t>Thomas  (</w:t>
      </w:r>
      <w:proofErr w:type="gramEnd"/>
      <w:r>
        <w:t>CT)  committee member</w:t>
      </w:r>
    </w:p>
    <w:p w14:paraId="11C06450" w14:textId="77777777" w:rsidR="00606E94" w:rsidRDefault="00606E94">
      <w:r>
        <w:t xml:space="preserve">Frankie </w:t>
      </w:r>
      <w:proofErr w:type="gramStart"/>
      <w:r>
        <w:t>Williams  (</w:t>
      </w:r>
      <w:proofErr w:type="gramEnd"/>
      <w:r>
        <w:t xml:space="preserve">FW)  committee member </w:t>
      </w:r>
    </w:p>
    <w:p w14:paraId="1CD510E7" w14:textId="77777777" w:rsidR="00606E94" w:rsidRDefault="00606E94">
      <w:r>
        <w:t>Bob Payne   (BP</w:t>
      </w:r>
      <w:proofErr w:type="gramStart"/>
      <w:r>
        <w:t>)  committee</w:t>
      </w:r>
      <w:proofErr w:type="gramEnd"/>
      <w:r>
        <w:t xml:space="preserve"> member</w:t>
      </w:r>
    </w:p>
    <w:p w14:paraId="34F63E78" w14:textId="6DAB7178" w:rsidR="00606E94" w:rsidRDefault="00606E94">
      <w:r>
        <w:t xml:space="preserve">Jane </w:t>
      </w:r>
      <w:proofErr w:type="gramStart"/>
      <w:r>
        <w:t>Coston  (</w:t>
      </w:r>
      <w:proofErr w:type="gramEnd"/>
      <w:r>
        <w:t>JC)  committee member/Parish Council</w:t>
      </w:r>
      <w:r w:rsidR="00415DE9">
        <w:t xml:space="preserve"> (PC)</w:t>
      </w:r>
    </w:p>
    <w:p w14:paraId="65C73F2F" w14:textId="77777777" w:rsidR="00606E94" w:rsidRDefault="00606E94" w:rsidP="00606E94">
      <w:r>
        <w:t xml:space="preserve">Angie </w:t>
      </w:r>
      <w:proofErr w:type="gramStart"/>
      <w:r>
        <w:t>Carpenter  (</w:t>
      </w:r>
      <w:proofErr w:type="gramEnd"/>
      <w:r>
        <w:t>AC)  secretary</w:t>
      </w:r>
    </w:p>
    <w:p w14:paraId="27CFD3C1" w14:textId="77777777" w:rsidR="00606E94" w:rsidRDefault="00606E94" w:rsidP="00606E94">
      <w:r>
        <w:t xml:space="preserve">Bryan </w:t>
      </w:r>
      <w:proofErr w:type="spellStart"/>
      <w:proofErr w:type="gramStart"/>
      <w:r>
        <w:t>Betson</w:t>
      </w:r>
      <w:proofErr w:type="spellEnd"/>
      <w:r>
        <w:t xml:space="preserve">  (</w:t>
      </w:r>
      <w:proofErr w:type="gramEnd"/>
      <w:r>
        <w:t>BB) chairperson</w:t>
      </w:r>
    </w:p>
    <w:p w14:paraId="6AFB593E" w14:textId="77777777" w:rsidR="00606E94" w:rsidRDefault="00606E94" w:rsidP="00606E94">
      <w:pPr>
        <w:ind w:left="720" w:firstLine="720"/>
      </w:pPr>
    </w:p>
    <w:p w14:paraId="479BA053" w14:textId="77777777" w:rsidR="00606E94" w:rsidRPr="00A1532D" w:rsidRDefault="00606E94" w:rsidP="00606E94">
      <w:pPr>
        <w:rPr>
          <w:b/>
        </w:rPr>
      </w:pPr>
      <w:r w:rsidRPr="00A1532D">
        <w:rPr>
          <w:b/>
        </w:rPr>
        <w:t>Apologies:</w:t>
      </w:r>
      <w:r w:rsidRPr="00A1532D">
        <w:rPr>
          <w:b/>
        </w:rPr>
        <w:tab/>
      </w:r>
    </w:p>
    <w:p w14:paraId="38627349" w14:textId="77777777" w:rsidR="00606E94" w:rsidRDefault="00606E94" w:rsidP="00606E94">
      <w:r>
        <w:t>Norma Kay</w:t>
      </w:r>
    </w:p>
    <w:p w14:paraId="33ED76E9" w14:textId="77777777" w:rsidR="00606E94" w:rsidRDefault="00606E94" w:rsidP="00606E94">
      <w:r>
        <w:t>Sally Bradley</w:t>
      </w:r>
    </w:p>
    <w:p w14:paraId="37F795BF" w14:textId="77777777" w:rsidR="00606E94" w:rsidRDefault="00606E94" w:rsidP="00606E94">
      <w:r>
        <w:t>Eileen Henderson</w:t>
      </w:r>
    </w:p>
    <w:p w14:paraId="303896B5" w14:textId="77777777" w:rsidR="00606E94" w:rsidRDefault="00606E94" w:rsidP="00606E94">
      <w:r>
        <w:t>Barry Line</w:t>
      </w:r>
      <w:r>
        <w:tab/>
      </w:r>
    </w:p>
    <w:p w14:paraId="05FA5AD3" w14:textId="77777777" w:rsidR="00606E94" w:rsidRPr="00A1532D" w:rsidRDefault="00606E94" w:rsidP="00606E94">
      <w:pPr>
        <w:rPr>
          <w:b/>
        </w:rPr>
      </w:pPr>
    </w:p>
    <w:p w14:paraId="707B058D" w14:textId="77777777" w:rsidR="00606E94" w:rsidRPr="00A1532D" w:rsidRDefault="00606E94" w:rsidP="00606E94">
      <w:pPr>
        <w:rPr>
          <w:b/>
        </w:rPr>
      </w:pPr>
      <w:proofErr w:type="gramStart"/>
      <w:r w:rsidRPr="00A1532D">
        <w:rPr>
          <w:b/>
        </w:rPr>
        <w:t>b.  Acceptance</w:t>
      </w:r>
      <w:proofErr w:type="gramEnd"/>
      <w:r w:rsidRPr="00A1532D">
        <w:rPr>
          <w:b/>
        </w:rPr>
        <w:t xml:space="preserve"> of last minutes</w:t>
      </w:r>
    </w:p>
    <w:p w14:paraId="3A90D534" w14:textId="77777777" w:rsidR="00606E94" w:rsidRDefault="00606E94" w:rsidP="00606E94">
      <w:r>
        <w:t xml:space="preserve"> Minutes agreed and signed off</w:t>
      </w:r>
    </w:p>
    <w:p w14:paraId="615003C8" w14:textId="77777777" w:rsidR="00606E94" w:rsidRPr="00A1532D" w:rsidRDefault="00606E94" w:rsidP="00606E94">
      <w:pPr>
        <w:rPr>
          <w:b/>
        </w:rPr>
      </w:pPr>
    </w:p>
    <w:p w14:paraId="55ADEBF8" w14:textId="7FC91562" w:rsidR="00606E94" w:rsidRDefault="00606E94" w:rsidP="00606E94">
      <w:r w:rsidRPr="00A1532D">
        <w:rPr>
          <w:b/>
        </w:rPr>
        <w:t xml:space="preserve">c. </w:t>
      </w:r>
      <w:r w:rsidR="00290BCC" w:rsidRPr="00A1532D">
        <w:rPr>
          <w:b/>
        </w:rPr>
        <w:t xml:space="preserve">1. </w:t>
      </w:r>
      <w:r w:rsidRPr="00A1532D">
        <w:rPr>
          <w:b/>
        </w:rPr>
        <w:t xml:space="preserve"> Guest speaker Ryan </w:t>
      </w:r>
      <w:proofErr w:type="spellStart"/>
      <w:r w:rsidRPr="00A1532D">
        <w:rPr>
          <w:b/>
        </w:rPr>
        <w:t>Kelsall</w:t>
      </w:r>
      <w:proofErr w:type="spellEnd"/>
      <w:r w:rsidR="008D6B1E" w:rsidRPr="00A1532D">
        <w:rPr>
          <w:b/>
        </w:rPr>
        <w:t>,</w:t>
      </w:r>
      <w:r>
        <w:t xml:space="preserve"> Principal </w:t>
      </w:r>
      <w:r w:rsidR="008D6B1E">
        <w:t xml:space="preserve">of </w:t>
      </w:r>
      <w:proofErr w:type="spellStart"/>
      <w:r>
        <w:t>Impington</w:t>
      </w:r>
      <w:proofErr w:type="spellEnd"/>
      <w:r>
        <w:t xml:space="preserve"> Village College (IVC)</w:t>
      </w:r>
    </w:p>
    <w:p w14:paraId="0C425A8B" w14:textId="0A3D6934" w:rsidR="00A30386" w:rsidRDefault="00606E94" w:rsidP="00A30386">
      <w:r>
        <w:t xml:space="preserve">RK was welcomed and introduced to group members.  BB had invited RK to our meeting as the PPG had expressed an interest in involving local young people in village activities and in the support of older people.  </w:t>
      </w:r>
      <w:r w:rsidR="00A30386">
        <w:t>He advised us that IVC has, over the past 2 years achieved the rating of highest performing school in Cambridge, and its’ achievement of being in the highest ranking school bracket in the UK.</w:t>
      </w:r>
      <w:r w:rsidR="002B3A72">
        <w:t xml:space="preserve">  They ha</w:t>
      </w:r>
      <w:r w:rsidR="00436586">
        <w:t>ve offered the International Ba</w:t>
      </w:r>
      <w:r w:rsidR="002B3A72">
        <w:t>c</w:t>
      </w:r>
      <w:r w:rsidR="004D3217">
        <w:t>c</w:t>
      </w:r>
      <w:r w:rsidR="002B3A72">
        <w:t>alaureate (IB) for some time, which focuses not only on academic prowess but also on community knowledge and involvement.</w:t>
      </w:r>
      <w:r w:rsidR="00C55590">
        <w:t xml:space="preserve"> </w:t>
      </w:r>
      <w:r w:rsidR="005E1437">
        <w:t>FW said i</w:t>
      </w:r>
      <w:r w:rsidR="00C55590">
        <w:t xml:space="preserve">t also enhances self-confidence and self-esteem, particularly in those students who </w:t>
      </w:r>
      <w:r w:rsidR="005E1437">
        <w:t>are not academically gifted</w:t>
      </w:r>
      <w:r w:rsidR="00C55590">
        <w:t>, by offering that balance.</w:t>
      </w:r>
    </w:p>
    <w:p w14:paraId="68984AFA" w14:textId="77777777" w:rsidR="00A30386" w:rsidRDefault="00A30386" w:rsidP="00606E94"/>
    <w:p w14:paraId="358159C6" w14:textId="4B17B02F" w:rsidR="00606E94" w:rsidRDefault="00606E94" w:rsidP="00606E94">
      <w:r>
        <w:t xml:space="preserve">RP advised us of the new initiative that is currently being undertaken at IVC, and how it may well tie into the PPG </w:t>
      </w:r>
      <w:r w:rsidR="00A30386">
        <w:t xml:space="preserve">aims as above.  </w:t>
      </w:r>
      <w:r w:rsidR="00232EFD">
        <w:t xml:space="preserve">He advised us of a new curriculum launched just today based on CAS (community, action and service).  </w:t>
      </w:r>
      <w:r w:rsidR="00A30386">
        <w:t xml:space="preserve">He told us about the expansion of vocational education within the college and of the future direction he hoped things would take.  </w:t>
      </w:r>
      <w:r w:rsidR="00232EFD">
        <w:t>Currently involving 6</w:t>
      </w:r>
      <w:r w:rsidR="00232EFD" w:rsidRPr="00232EFD">
        <w:rPr>
          <w:vertAlign w:val="superscript"/>
        </w:rPr>
        <w:t>th</w:t>
      </w:r>
      <w:r w:rsidR="00232EFD">
        <w:t xml:space="preserve"> formers it is planned to roll out these activities across the college.  </w:t>
      </w:r>
      <w:r w:rsidR="00A30386">
        <w:t xml:space="preserve">He mentioned how in 2019 the college would be opening its’ doors to pupils on the high functioning </w:t>
      </w:r>
      <w:r w:rsidR="00A30386">
        <w:lastRenderedPageBreak/>
        <w:t>autism spectrum</w:t>
      </w:r>
      <w:r w:rsidR="005E1437">
        <w:t xml:space="preserve"> as well</w:t>
      </w:r>
      <w:r w:rsidR="00A30386">
        <w:t>, and of its’ desire to maintain an outward facing</w:t>
      </w:r>
      <w:r>
        <w:t xml:space="preserve"> </w:t>
      </w:r>
      <w:r w:rsidR="00A30386">
        <w:t>approach, building links with the wider communities for both the ben</w:t>
      </w:r>
      <w:r w:rsidR="00232EFD">
        <w:t>e</w:t>
      </w:r>
      <w:r w:rsidR="00A30386">
        <w:t>fit of these and the pupils of IVC.  There is planned expansion of vocational ed</w:t>
      </w:r>
      <w:r w:rsidR="00232EFD">
        <w:t xml:space="preserve">ucation, </w:t>
      </w:r>
      <w:r w:rsidR="00A30386">
        <w:t xml:space="preserve">an MK Dons sponsored girls football scholarship, and of staff involvement linking all these projects to the college. </w:t>
      </w:r>
      <w:r w:rsidR="00232EFD">
        <w:t xml:space="preserve"> All this is planned to take place in a safe environment, monitored by staff, initially in years 9 to 11.</w:t>
      </w:r>
      <w:r w:rsidR="00376F79">
        <w:t xml:space="preserve"> </w:t>
      </w:r>
      <w:r w:rsidR="005E1437">
        <w:t>BB asked RK if the college will provide any protective clothing</w:t>
      </w:r>
      <w:r w:rsidR="00C55590">
        <w:t xml:space="preserve">.  </w:t>
      </w:r>
      <w:r w:rsidR="00477282">
        <w:t>RK replied</w:t>
      </w:r>
      <w:r w:rsidR="005E1437">
        <w:t xml:space="preserve"> that the college will provide any necessary protective clothing.  </w:t>
      </w:r>
      <w:r w:rsidR="00376F79">
        <w:t>The plan is to</w:t>
      </w:r>
      <w:r w:rsidR="005E1437">
        <w:t xml:space="preserve"> launch this new initiative in </w:t>
      </w:r>
      <w:r w:rsidR="00376F79">
        <w:t>September.</w:t>
      </w:r>
      <w:r w:rsidR="00415DE9">
        <w:t xml:space="preserve">  Activities to be based around the college term, with a new group of students for each activity planned for each term.  Time allocated (based around school demands) will be 2.15 – 3.35 pm.</w:t>
      </w:r>
      <w:r w:rsidR="00F07550">
        <w:t xml:space="preserve">  CT and KW</w:t>
      </w:r>
      <w:r w:rsidR="00C55590">
        <w:t xml:space="preserve"> have both expressed the desire to be involved in this scheme and others in the group are considering this.</w:t>
      </w:r>
    </w:p>
    <w:p w14:paraId="43C2FA5C" w14:textId="77777777" w:rsidR="00376F79" w:rsidRDefault="00376F79" w:rsidP="00606E94"/>
    <w:p w14:paraId="2A0B7078" w14:textId="7A1CE071" w:rsidR="00376F79" w:rsidRDefault="00376F79" w:rsidP="00606E94">
      <w:r>
        <w:t xml:space="preserve">RK requested a ‘wish list’ from the PPG of activities in which students may participate, either as individuals or in groups.  </w:t>
      </w:r>
      <w:proofErr w:type="gramStart"/>
      <w:r>
        <w:t>BB to provide this by the end of January, all suggestions to him please.</w:t>
      </w:r>
      <w:proofErr w:type="gramEnd"/>
    </w:p>
    <w:p w14:paraId="7F2BD318" w14:textId="77777777" w:rsidR="00376F79" w:rsidRDefault="00376F79" w:rsidP="00606E94"/>
    <w:p w14:paraId="4F4E2998" w14:textId="177A2578" w:rsidR="00376F79" w:rsidRDefault="00376F79" w:rsidP="00606E94">
      <w:r>
        <w:t>JC has suggested that the Parish Council may like the students to inter-link with them.</w:t>
      </w:r>
      <w:r w:rsidR="00415DE9">
        <w:t xml:space="preserve">  She inform</w:t>
      </w:r>
      <w:r w:rsidR="00F07550">
        <w:t>s the group of how the PC  is</w:t>
      </w:r>
      <w:r w:rsidR="00436586">
        <w:t xml:space="preserve"> keen </w:t>
      </w:r>
      <w:r w:rsidR="00415DE9">
        <w:t>to encourage young people to learn about their work, interact with them and ultimately encourage young people to take responsibility for their own futures by becoming active in their future PC’s.  JC also discussed possible involvement with residents in the community allotments scheme.</w:t>
      </w:r>
      <w:r w:rsidR="00436586">
        <w:t xml:space="preserve">  She suggested a possible meeting between scheme </w:t>
      </w:r>
      <w:proofErr w:type="spellStart"/>
      <w:r w:rsidR="00436586">
        <w:t>organisers</w:t>
      </w:r>
      <w:proofErr w:type="spellEnd"/>
      <w:r w:rsidR="00436586">
        <w:t xml:space="preserve"> and the PC.</w:t>
      </w:r>
    </w:p>
    <w:p w14:paraId="24CC431B" w14:textId="77777777" w:rsidR="00415DE9" w:rsidRDefault="00415DE9" w:rsidP="00606E94"/>
    <w:p w14:paraId="4B371623" w14:textId="32E10C79" w:rsidR="00415DE9" w:rsidRDefault="002B3A72" w:rsidP="00606E94">
      <w:r>
        <w:t>All PPG members had suggestions to make as to how students may become involved in Milton.  A full list of these will be included at the end of these minutes.</w:t>
      </w:r>
      <w:r w:rsidR="00436586">
        <w:t xml:space="preserve">  FW suggested that a result of this scheme may well be that relationships are built between students and scheme participants which may give way to more lasting and out of college relationships here in Milton and only benefit the community.</w:t>
      </w:r>
    </w:p>
    <w:p w14:paraId="4955A7D0" w14:textId="77777777" w:rsidR="002B3A72" w:rsidRDefault="002B3A72" w:rsidP="00606E94"/>
    <w:p w14:paraId="6F1CD044" w14:textId="5CFB1E39" w:rsidR="00436586" w:rsidRDefault="00DF2C08" w:rsidP="00606E94">
      <w:r>
        <w:t>KW</w:t>
      </w:r>
      <w:r w:rsidR="002B3A72">
        <w:t xml:space="preserve"> asked if reflective diaries are to be kept by students as RK advised us that they would be closely supervised and monitored by college staff.  He replied that this would be the case, and that these could ultimately be used as proof of learning for their portfolios.  FW agreed to the importance of this, and HS suggested that a presentation might be made to the PPG/PC at the conclusion of possibly the first year to advise us of how the scheme is progressing.</w:t>
      </w:r>
      <w:r w:rsidR="00436586">
        <w:t xml:space="preserve">  She also emphasized the need for complete clarity from the college in relation to who has responsibility for the students, and was reassured by RK that the buck would stop with them.  He advised the group that full and early planning will be going into the scheme with full relevant local involvement (FW).</w:t>
      </w:r>
    </w:p>
    <w:p w14:paraId="26571BC2" w14:textId="3F6EA82E" w:rsidR="002B3A72" w:rsidRDefault="00436586" w:rsidP="00606E94">
      <w:r>
        <w:t xml:space="preserve"> </w:t>
      </w:r>
    </w:p>
    <w:p w14:paraId="3D9587CB" w14:textId="28C36752" w:rsidR="002B3A72" w:rsidRDefault="002B3A72" w:rsidP="00606E94">
      <w:r>
        <w:t>CT reminded us that he has the correct DBS check to allow him to go into schools and talk to students, or in this case, interact with the students on their placements if this would be of any use to the scheme.</w:t>
      </w:r>
      <w:r w:rsidR="00C55590">
        <w:t xml:space="preserve">  HS asked w</w:t>
      </w:r>
      <w:r w:rsidR="00DF2C08">
        <w:t>h</w:t>
      </w:r>
      <w:r w:rsidR="00C55590">
        <w:t>ether the students would have hygiene certificates, and RK replied no, these would not be appropriate or relevant.</w:t>
      </w:r>
    </w:p>
    <w:p w14:paraId="128EEED7" w14:textId="77777777" w:rsidR="00436586" w:rsidRDefault="00436586" w:rsidP="00606E94"/>
    <w:p w14:paraId="106D6FF8" w14:textId="5E64C608" w:rsidR="00436586" w:rsidRDefault="00DF2C08" w:rsidP="00606E94">
      <w:r>
        <w:t>KW</w:t>
      </w:r>
      <w:r w:rsidR="00436586">
        <w:t xml:space="preserve"> asked how many students there will be in each group, and if important to that particular activity, would defaulters be followed up?  RK advised her that the school would be monitoring all this and liaising with the relevant bodies.  He also advised us that if a ch</w:t>
      </w:r>
      <w:r w:rsidR="00C55590">
        <w:t>ild desired to remain on in his/</w:t>
      </w:r>
      <w:r w:rsidR="00436586">
        <w:t xml:space="preserve">her activity that would be okay, </w:t>
      </w:r>
      <w:r w:rsidR="00C55590">
        <w:t>as the school would monitor this practice (SN).  BP advised us that the children involved in the Phoenix scheme already are involved in this t</w:t>
      </w:r>
      <w:r w:rsidR="00776639">
        <w:t xml:space="preserve">ype </w:t>
      </w:r>
      <w:r w:rsidR="005E1437">
        <w:t xml:space="preserve">of work experience which </w:t>
      </w:r>
      <w:r w:rsidR="00776639">
        <w:t>works</w:t>
      </w:r>
      <w:r w:rsidR="00C55590">
        <w:t xml:space="preserve"> well.  And FW told us how children are also involved in work experience similar to this at partner primary schools.</w:t>
      </w:r>
      <w:r w:rsidR="00290BCC">
        <w:t xml:space="preserve">  BP advised the PPG that if required the community mini-bus may be available for transportation during the day.</w:t>
      </w:r>
    </w:p>
    <w:p w14:paraId="3DF0C8F4" w14:textId="77777777" w:rsidR="00290BCC" w:rsidRDefault="00290BCC" w:rsidP="00606E94"/>
    <w:p w14:paraId="595A1D45" w14:textId="2606C321" w:rsidR="00290BCC" w:rsidRPr="00776639" w:rsidRDefault="00290BCC" w:rsidP="00606E94">
      <w:pPr>
        <w:rPr>
          <w:b/>
        </w:rPr>
      </w:pPr>
      <w:r w:rsidRPr="00A1532D">
        <w:rPr>
          <w:b/>
        </w:rPr>
        <w:t xml:space="preserve">c. 11.  </w:t>
      </w:r>
      <w:r w:rsidR="00A1532D">
        <w:rPr>
          <w:b/>
        </w:rPr>
        <w:t xml:space="preserve">The group welcomed </w:t>
      </w:r>
      <w:r w:rsidRPr="00A1532D">
        <w:rPr>
          <w:b/>
        </w:rPr>
        <w:t xml:space="preserve">Tracey </w:t>
      </w:r>
      <w:proofErr w:type="spellStart"/>
      <w:r w:rsidRPr="00A1532D">
        <w:rPr>
          <w:b/>
        </w:rPr>
        <w:t>Ebbon</w:t>
      </w:r>
      <w:proofErr w:type="spellEnd"/>
      <w:r w:rsidR="008D6B1E" w:rsidRPr="00A1532D">
        <w:rPr>
          <w:b/>
        </w:rPr>
        <w:t>,</w:t>
      </w:r>
      <w:r w:rsidR="008D6B1E">
        <w:t xml:space="preserve"> </w:t>
      </w:r>
      <w:r w:rsidR="008D6B1E" w:rsidRPr="00776639">
        <w:rPr>
          <w:b/>
        </w:rPr>
        <w:t>Milton Community C</w:t>
      </w:r>
      <w:r w:rsidRPr="00776639">
        <w:rPr>
          <w:b/>
        </w:rPr>
        <w:t>are Warden/Navigator.</w:t>
      </w:r>
    </w:p>
    <w:p w14:paraId="79CD0B47" w14:textId="77777777" w:rsidR="00986103" w:rsidRDefault="00290BCC" w:rsidP="002860A8">
      <w:r>
        <w:t>TE introduced herself and described he</w:t>
      </w:r>
      <w:r w:rsidR="00764517">
        <w:t>r role in the village of Milton.</w:t>
      </w:r>
      <w:r>
        <w:t xml:space="preserve">  The group had many questions for her and she advised us admirably.  </w:t>
      </w:r>
    </w:p>
    <w:p w14:paraId="2D851D78" w14:textId="77777777" w:rsidR="00986103" w:rsidRDefault="00986103" w:rsidP="002860A8"/>
    <w:p w14:paraId="66C861CD" w14:textId="23886C90" w:rsidR="00986103" w:rsidRDefault="00986103" w:rsidP="002860A8">
      <w:r>
        <w:t>Run by Milton PC the scheme is currently at full capacity (20 persons).  The scheme runs well.  TE advises there are no volunteers</w:t>
      </w:r>
      <w:r w:rsidR="00DF2C08">
        <w:t xml:space="preserve"> (KW</w:t>
      </w:r>
      <w:r w:rsidR="004F6B89">
        <w:t>)</w:t>
      </w:r>
      <w:r>
        <w:t xml:space="preserve"> used in this area, and the scheme offers help across the board from the </w:t>
      </w:r>
      <w:r w:rsidR="004F6B89">
        <w:t xml:space="preserve">older </w:t>
      </w:r>
      <w:r>
        <w:t xml:space="preserve">bed-bound to the more mobile person.  She works alone, and has no help other than agency staff cover for holiday periods.  She gets strong support from the surgery.  The scheme is run for the service user and based around their needs. </w:t>
      </w:r>
      <w:r w:rsidR="004F6B89">
        <w:t xml:space="preserve"> CT asked TE to mention the Community Café to appropriate clients and to liaise with SN who is already in contact with her.</w:t>
      </w:r>
    </w:p>
    <w:p w14:paraId="7910421A" w14:textId="77777777" w:rsidR="00986103" w:rsidRDefault="00986103" w:rsidP="002860A8"/>
    <w:p w14:paraId="0862A6E1" w14:textId="76338A99" w:rsidR="002860A8" w:rsidRDefault="00290BCC" w:rsidP="002860A8">
      <w:r>
        <w:t xml:space="preserve">She </w:t>
      </w:r>
      <w:r w:rsidR="002860A8">
        <w:t xml:space="preserve">also spoke of her two roles of </w:t>
      </w:r>
      <w:r>
        <w:t>CW and CN and how one role can tend to lead into the other.  She advised us of how her past and current expe</w:t>
      </w:r>
      <w:r w:rsidR="00764517">
        <w:t xml:space="preserve">rience in these </w:t>
      </w:r>
      <w:proofErr w:type="gramStart"/>
      <w:r w:rsidR="00764517">
        <w:t>roles,</w:t>
      </w:r>
      <w:proofErr w:type="gramEnd"/>
      <w:r w:rsidR="00764517">
        <w:t xml:space="preserve"> and previous experience has ensured she is in a position of some knowledge when it comes to working with older people and their families</w:t>
      </w:r>
      <w:r w:rsidR="008D6B1E">
        <w:t xml:space="preserve"> as she does in </w:t>
      </w:r>
      <w:proofErr w:type="spellStart"/>
      <w:r w:rsidR="008D6B1E">
        <w:t>MIlton</w:t>
      </w:r>
      <w:proofErr w:type="spellEnd"/>
      <w:r w:rsidR="00764517">
        <w:t xml:space="preserve">.  She also pointed out the strong professional and personal support she receives from her colleagues in the County Council </w:t>
      </w:r>
      <w:r w:rsidR="002860A8">
        <w:t>(CC) w</w:t>
      </w:r>
      <w:r w:rsidR="00F07550">
        <w:t>ho are</w:t>
      </w:r>
      <w:r w:rsidR="00764517">
        <w:t xml:space="preserve"> integral in carrying out the role of CW.  She is also currently employed by the CC as a re-</w:t>
      </w:r>
      <w:proofErr w:type="spellStart"/>
      <w:r w:rsidR="00764517">
        <w:t>ablement</w:t>
      </w:r>
      <w:proofErr w:type="spellEnd"/>
      <w:r w:rsidR="00764517">
        <w:t xml:space="preserve"> support worker.  She advised us that she also receives supervision from other bodies,</w:t>
      </w:r>
      <w:r w:rsidR="002860A8">
        <w:t xml:space="preserve"> naming the Youth Care Network </w:t>
      </w:r>
      <w:r w:rsidR="00764517">
        <w:t xml:space="preserve">and Age Concern (CT).   There is always a manager available for her to discuss any concerns she might have with.  She also has strong links with Milton Surgery and again has them to rely upon as required. </w:t>
      </w:r>
      <w:r w:rsidR="002860A8">
        <w:t xml:space="preserve">  PV told TE how very grateful Milton Surgery is to have such a good working relationship with her based on trust.  TE</w:t>
      </w:r>
      <w:r w:rsidR="00764517">
        <w:t xml:space="preserve"> strongly believes that y</w:t>
      </w:r>
      <w:r w:rsidR="002860A8">
        <w:t>oung people should be encouraged</w:t>
      </w:r>
      <w:r w:rsidR="00764517">
        <w:t xml:space="preserve"> to interface with the older generations, and that the </w:t>
      </w:r>
      <w:r w:rsidR="00BB6FD1">
        <w:t xml:space="preserve">IVC scheme sounds excellent.  It will be a </w:t>
      </w:r>
      <w:r w:rsidR="00764517">
        <w:t>good sharing experience for both</w:t>
      </w:r>
      <w:r w:rsidR="004F6B89">
        <w:t xml:space="preserve">. </w:t>
      </w:r>
      <w:r w:rsidR="002860A8">
        <w:t xml:space="preserve"> Th</w:t>
      </w:r>
      <w:r w:rsidR="005E1437">
        <w:t xml:space="preserve">e PPG asked TE to advise BB </w:t>
      </w:r>
      <w:r w:rsidR="002860A8">
        <w:t>of any suggestions for the</w:t>
      </w:r>
      <w:r w:rsidR="005E1437">
        <w:t xml:space="preserve"> college scheme</w:t>
      </w:r>
      <w:r w:rsidR="00BB6FD1">
        <w:t xml:space="preserve"> ‘wish list’.</w:t>
      </w:r>
    </w:p>
    <w:p w14:paraId="273E327B" w14:textId="77777777" w:rsidR="001F54BA" w:rsidRDefault="001F54BA" w:rsidP="002860A8"/>
    <w:p w14:paraId="2101C678" w14:textId="78CF958B" w:rsidR="001F54BA" w:rsidRPr="00A1532D" w:rsidRDefault="001F54BA" w:rsidP="002860A8">
      <w:pPr>
        <w:rPr>
          <w:b/>
        </w:rPr>
      </w:pPr>
      <w:proofErr w:type="gramStart"/>
      <w:r w:rsidRPr="00A1532D">
        <w:rPr>
          <w:b/>
        </w:rPr>
        <w:t>d.  Doppler</w:t>
      </w:r>
      <w:proofErr w:type="gramEnd"/>
      <w:r w:rsidRPr="00A1532D">
        <w:rPr>
          <w:b/>
        </w:rPr>
        <w:t xml:space="preserve"> Update</w:t>
      </w:r>
    </w:p>
    <w:p w14:paraId="4EA8DBFF" w14:textId="57366FB1" w:rsidR="001F54BA" w:rsidRDefault="001F54BA" w:rsidP="002860A8">
      <w:r>
        <w:t>The PPG were reminded that the article regarding the fund-raising campaign for the Doppler equipment will be in this issue of Village View.  All members have been e</w:t>
      </w:r>
      <w:r w:rsidR="00776639">
        <w:t>-</w:t>
      </w:r>
      <w:r>
        <w:t>mailed this article.  Sarah practice nurse is currently making a final decision on what type of equipment to purchase if sufficient funds are obtained.</w:t>
      </w:r>
    </w:p>
    <w:p w14:paraId="497F5B45" w14:textId="77777777" w:rsidR="001F54BA" w:rsidRDefault="001F54BA" w:rsidP="002860A8"/>
    <w:p w14:paraId="032601C0" w14:textId="347CD1DD" w:rsidR="001F54BA" w:rsidRDefault="005E1437" w:rsidP="002860A8">
      <w:r>
        <w:t>J</w:t>
      </w:r>
      <w:r w:rsidR="001F54BA">
        <w:t>C asked if we could approa</w:t>
      </w:r>
      <w:r w:rsidR="00776639">
        <w:t xml:space="preserve">ch Tesco, Milton, for </w:t>
      </w:r>
      <w:proofErr w:type="gramStart"/>
      <w:r w:rsidR="00776639">
        <w:t>donations?</w:t>
      </w:r>
      <w:proofErr w:type="gramEnd"/>
    </w:p>
    <w:p w14:paraId="641DE177" w14:textId="77777777" w:rsidR="001F54BA" w:rsidRDefault="001F54BA" w:rsidP="002860A8"/>
    <w:p w14:paraId="18768DB4" w14:textId="77777777" w:rsidR="004F7209" w:rsidRDefault="004F7209" w:rsidP="002860A8"/>
    <w:p w14:paraId="0CF2B505" w14:textId="52D0B7D5" w:rsidR="001F54BA" w:rsidRPr="00A1532D" w:rsidRDefault="001F54BA" w:rsidP="002860A8">
      <w:pPr>
        <w:rPr>
          <w:b/>
        </w:rPr>
      </w:pPr>
      <w:proofErr w:type="gramStart"/>
      <w:r w:rsidRPr="00A1532D">
        <w:rPr>
          <w:b/>
        </w:rPr>
        <w:t>e.  Way</w:t>
      </w:r>
      <w:proofErr w:type="gramEnd"/>
      <w:r w:rsidRPr="00A1532D">
        <w:rPr>
          <w:b/>
        </w:rPr>
        <w:t xml:space="preserve"> Forward</w:t>
      </w:r>
    </w:p>
    <w:p w14:paraId="5686EDF1" w14:textId="11631FD4" w:rsidR="009C5CE1" w:rsidRDefault="009C5CE1" w:rsidP="00DF2C08">
      <w:pPr>
        <w:pStyle w:val="ListParagraph"/>
        <w:numPr>
          <w:ilvl w:val="0"/>
          <w:numId w:val="1"/>
        </w:numPr>
      </w:pPr>
      <w:r>
        <w:t>List to BB of all suggestions put forward in this meeting.  Done.</w:t>
      </w:r>
    </w:p>
    <w:p w14:paraId="5E3924F5" w14:textId="7C1422D7" w:rsidR="009C5CE1" w:rsidRDefault="009C5CE1" w:rsidP="00DF2C08">
      <w:pPr>
        <w:pStyle w:val="ListParagraph"/>
        <w:numPr>
          <w:ilvl w:val="0"/>
          <w:numId w:val="1"/>
        </w:numPr>
      </w:pPr>
      <w:r>
        <w:t>RK (or other) to contact the PPG regarding the next step.</w:t>
      </w:r>
    </w:p>
    <w:p w14:paraId="2B898280" w14:textId="7416257E" w:rsidR="009C5CE1" w:rsidRDefault="009C5CE1" w:rsidP="00DF2C08">
      <w:pPr>
        <w:pStyle w:val="ListParagraph"/>
        <w:numPr>
          <w:ilvl w:val="0"/>
          <w:numId w:val="1"/>
        </w:numPr>
      </w:pPr>
      <w:r>
        <w:t>PPG to provide RK with our wish list by the end</w:t>
      </w:r>
      <w:r w:rsidR="00477282">
        <w:t xml:space="preserve"> of January 2018.  </w:t>
      </w:r>
    </w:p>
    <w:p w14:paraId="68510755" w14:textId="3813215F" w:rsidR="009C5CE1" w:rsidRDefault="009C5CE1" w:rsidP="00DF2C08">
      <w:pPr>
        <w:pStyle w:val="ListParagraph"/>
        <w:numPr>
          <w:ilvl w:val="0"/>
          <w:numId w:val="1"/>
        </w:numPr>
      </w:pPr>
      <w:r>
        <w:t>Point of contact required from IVC regarding the scheme and likewise PPG contact.</w:t>
      </w:r>
    </w:p>
    <w:p w14:paraId="079346E3" w14:textId="50F4081C" w:rsidR="009C5CE1" w:rsidRDefault="009C5CE1" w:rsidP="00DF2C08">
      <w:pPr>
        <w:pStyle w:val="ListParagraph"/>
        <w:numPr>
          <w:ilvl w:val="0"/>
          <w:numId w:val="1"/>
        </w:numPr>
      </w:pPr>
      <w:r>
        <w:t>CT has suggested put something in Village View re the planned scheme, to discuss at next meeting.</w:t>
      </w:r>
    </w:p>
    <w:p w14:paraId="22C8C35C" w14:textId="3D36D6B6" w:rsidR="009C5CE1" w:rsidRDefault="009C5CE1" w:rsidP="00DF2C08">
      <w:pPr>
        <w:pStyle w:val="ListParagraph"/>
        <w:numPr>
          <w:ilvl w:val="0"/>
          <w:numId w:val="1"/>
        </w:numPr>
      </w:pPr>
      <w:r>
        <w:t>S</w:t>
      </w:r>
      <w:r w:rsidR="005E1437">
        <w:t>N to discuss scheme with Barnaba</w:t>
      </w:r>
      <w:r>
        <w:t>s Court and identify any areas that may link in students.  Discuss next meeting.</w:t>
      </w:r>
    </w:p>
    <w:p w14:paraId="0AFB74DF" w14:textId="42035BE3" w:rsidR="009C5CE1" w:rsidRDefault="009C5CE1" w:rsidP="00DF2C08">
      <w:pPr>
        <w:pStyle w:val="ListParagraph"/>
        <w:numPr>
          <w:ilvl w:val="0"/>
          <w:numId w:val="1"/>
        </w:numPr>
      </w:pPr>
      <w:r>
        <w:t xml:space="preserve">Is there a wish list of health care professional requirements that will link with student input?  </w:t>
      </w:r>
      <w:r w:rsidR="005E1437">
        <w:t xml:space="preserve">PV aware and will discuss with staff. </w:t>
      </w:r>
      <w:r w:rsidR="00DF2C08">
        <w:t xml:space="preserve"> PV to advise BB</w:t>
      </w:r>
      <w:r w:rsidR="005E1437">
        <w:t xml:space="preserve"> of any suggestions</w:t>
      </w:r>
      <w:r w:rsidR="00DF2C08">
        <w:t>.</w:t>
      </w:r>
    </w:p>
    <w:p w14:paraId="005D6864" w14:textId="762DBA97" w:rsidR="009C5CE1" w:rsidRDefault="009C5CE1" w:rsidP="00DF2C08">
      <w:pPr>
        <w:pStyle w:val="ListParagraph"/>
        <w:numPr>
          <w:ilvl w:val="0"/>
          <w:numId w:val="1"/>
        </w:numPr>
      </w:pPr>
      <w:r>
        <w:t>Review at next meeting how we may link with the elderly housebound and maybe offe</w:t>
      </w:r>
      <w:r w:rsidR="00DF2C08">
        <w:t>r some outreach to them. (CT/SN)</w:t>
      </w:r>
    </w:p>
    <w:p w14:paraId="44C289D0" w14:textId="27AE7597" w:rsidR="00DF2C08" w:rsidRDefault="00DF2C08" w:rsidP="00DF2C08">
      <w:pPr>
        <w:pStyle w:val="ListParagraph"/>
        <w:numPr>
          <w:ilvl w:val="0"/>
          <w:numId w:val="1"/>
        </w:numPr>
      </w:pPr>
      <w:r>
        <w:t>KW will look into ‘walk for health’ at the Country Park and any other activities that may be appropriate for IVC students.  Discuss next meeting.</w:t>
      </w:r>
    </w:p>
    <w:p w14:paraId="5FFDBC3C" w14:textId="77777777" w:rsidR="009C5CE1" w:rsidRDefault="009C5CE1" w:rsidP="002860A8"/>
    <w:p w14:paraId="5A346CB3" w14:textId="77777777" w:rsidR="00DF2C08" w:rsidRDefault="00DF2C08" w:rsidP="002860A8"/>
    <w:p w14:paraId="283AE4D2" w14:textId="078DE3B8" w:rsidR="00DF2C08" w:rsidRPr="00A1532D" w:rsidRDefault="00DF2C08" w:rsidP="002860A8">
      <w:pPr>
        <w:rPr>
          <w:b/>
        </w:rPr>
      </w:pPr>
      <w:proofErr w:type="gramStart"/>
      <w:r w:rsidRPr="00A1532D">
        <w:rPr>
          <w:b/>
        </w:rPr>
        <w:t>f.  Any</w:t>
      </w:r>
      <w:proofErr w:type="gramEnd"/>
      <w:r w:rsidRPr="00A1532D">
        <w:rPr>
          <w:b/>
        </w:rPr>
        <w:t xml:space="preserve"> Other Business</w:t>
      </w:r>
    </w:p>
    <w:p w14:paraId="242B4608" w14:textId="0BC190C2" w:rsidR="009C5CE1" w:rsidRDefault="009C5CE1" w:rsidP="002860A8">
      <w:r>
        <w:t>CT asked if there was any way of reaching the elderly housebound people in the village, particula</w:t>
      </w:r>
      <w:r w:rsidR="00DF2C08">
        <w:t xml:space="preserve">rly those socially isolated.  KW </w:t>
      </w:r>
      <w:r>
        <w:t>agreed outreach to them would be really beneficial to them.  SN raised again the issue of confidentiality and the difficulty in discovering who th</w:t>
      </w:r>
      <w:r w:rsidR="00DF2C08">
        <w:t xml:space="preserve">ese people are.  </w:t>
      </w:r>
      <w:r w:rsidR="005E1437">
        <w:t>PV advised that t</w:t>
      </w:r>
      <w:r w:rsidR="00DF2C08">
        <w:t>he surgery is</w:t>
      </w:r>
      <w:r>
        <w:t xml:space="preserve"> unable to provide this information, it </w:t>
      </w:r>
      <w:r w:rsidR="005E1437">
        <w:t xml:space="preserve">being </w:t>
      </w:r>
      <w:proofErr w:type="gramStart"/>
      <w:r w:rsidR="005E1437">
        <w:t xml:space="preserve">a </w:t>
      </w:r>
      <w:r w:rsidR="00DF2C08">
        <w:t>confidentiality</w:t>
      </w:r>
      <w:proofErr w:type="gramEnd"/>
      <w:r w:rsidR="00DF2C08">
        <w:t xml:space="preserve"> and safeg</w:t>
      </w:r>
      <w:r>
        <w:t>uarding issue</w:t>
      </w:r>
      <w:r w:rsidR="00DF2C08">
        <w:t>.</w:t>
      </w:r>
    </w:p>
    <w:p w14:paraId="0A2DBBBF" w14:textId="77777777" w:rsidR="00DF2C08" w:rsidRDefault="00DF2C08" w:rsidP="002860A8"/>
    <w:p w14:paraId="0BB20F17" w14:textId="01953188" w:rsidR="005E1437" w:rsidRDefault="00DF2C08" w:rsidP="005E1437">
      <w:pPr>
        <w:rPr>
          <w:i/>
          <w:sz w:val="32"/>
          <w:szCs w:val="32"/>
        </w:rPr>
      </w:pPr>
      <w:proofErr w:type="gramStart"/>
      <w:r w:rsidRPr="00776639">
        <w:rPr>
          <w:b/>
          <w:i/>
          <w:sz w:val="32"/>
          <w:szCs w:val="32"/>
        </w:rPr>
        <w:t>g.  Next</w:t>
      </w:r>
      <w:proofErr w:type="gramEnd"/>
      <w:r w:rsidRPr="00776639">
        <w:rPr>
          <w:b/>
          <w:i/>
          <w:sz w:val="32"/>
          <w:szCs w:val="32"/>
        </w:rPr>
        <w:t xml:space="preserve"> meeting:  </w:t>
      </w:r>
      <w:r w:rsidR="00776639">
        <w:rPr>
          <w:b/>
          <w:i/>
          <w:sz w:val="32"/>
          <w:szCs w:val="32"/>
        </w:rPr>
        <w:t xml:space="preserve"> </w:t>
      </w:r>
      <w:r w:rsidR="005E1437">
        <w:rPr>
          <w:b/>
          <w:i/>
          <w:sz w:val="32"/>
          <w:szCs w:val="32"/>
        </w:rPr>
        <w:t xml:space="preserve">    </w:t>
      </w:r>
      <w:r w:rsidR="00776639">
        <w:rPr>
          <w:b/>
          <w:i/>
          <w:sz w:val="32"/>
          <w:szCs w:val="32"/>
        </w:rPr>
        <w:t xml:space="preserve"> </w:t>
      </w:r>
      <w:r w:rsidRPr="00776639">
        <w:rPr>
          <w:b/>
          <w:i/>
          <w:sz w:val="32"/>
          <w:szCs w:val="32"/>
        </w:rPr>
        <w:t xml:space="preserve">TUESDAY MARCH </w:t>
      </w:r>
      <w:r w:rsidRPr="005E1437">
        <w:rPr>
          <w:i/>
          <w:sz w:val="32"/>
          <w:szCs w:val="32"/>
        </w:rPr>
        <w:t>20</w:t>
      </w:r>
      <w:r w:rsidRPr="005E1437">
        <w:rPr>
          <w:i/>
          <w:sz w:val="32"/>
          <w:szCs w:val="32"/>
          <w:vertAlign w:val="superscript"/>
        </w:rPr>
        <w:t>th</w:t>
      </w:r>
      <w:r w:rsidR="005E1437">
        <w:rPr>
          <w:i/>
          <w:sz w:val="32"/>
          <w:szCs w:val="32"/>
        </w:rPr>
        <w:t xml:space="preserve">   </w:t>
      </w:r>
    </w:p>
    <w:p w14:paraId="178851C0" w14:textId="5399F25E" w:rsidR="00DF2C08" w:rsidRPr="005E1437" w:rsidRDefault="005E1437" w:rsidP="005E1437">
      <w:pPr>
        <w:rPr>
          <w:b/>
          <w:i/>
          <w:sz w:val="32"/>
          <w:szCs w:val="32"/>
        </w:rPr>
      </w:pPr>
      <w:r w:rsidRPr="005E1437">
        <w:rPr>
          <w:b/>
          <w:i/>
          <w:sz w:val="32"/>
          <w:szCs w:val="32"/>
        </w:rPr>
        <w:t xml:space="preserve">                                    </w:t>
      </w:r>
      <w:r w:rsidR="00DF2C08" w:rsidRPr="005E1437">
        <w:rPr>
          <w:b/>
          <w:i/>
          <w:sz w:val="32"/>
          <w:szCs w:val="32"/>
        </w:rPr>
        <w:t xml:space="preserve"> 7.30pm</w:t>
      </w:r>
      <w:r w:rsidRPr="005E1437">
        <w:rPr>
          <w:b/>
          <w:i/>
          <w:sz w:val="32"/>
          <w:szCs w:val="32"/>
        </w:rPr>
        <w:t xml:space="preserve"> </w:t>
      </w:r>
      <w:r w:rsidR="00DF2C08" w:rsidRPr="005E1437">
        <w:rPr>
          <w:b/>
          <w:i/>
          <w:sz w:val="32"/>
          <w:szCs w:val="32"/>
        </w:rPr>
        <w:t xml:space="preserve">at </w:t>
      </w:r>
      <w:r w:rsidR="00776639" w:rsidRPr="005E1437">
        <w:rPr>
          <w:b/>
          <w:i/>
          <w:sz w:val="32"/>
          <w:szCs w:val="32"/>
        </w:rPr>
        <w:t xml:space="preserve">  </w:t>
      </w:r>
      <w:r w:rsidR="00DF2C08" w:rsidRPr="005E1437">
        <w:rPr>
          <w:b/>
          <w:i/>
          <w:sz w:val="32"/>
          <w:szCs w:val="32"/>
        </w:rPr>
        <w:t>Milton Surgery</w:t>
      </w:r>
    </w:p>
    <w:p w14:paraId="0811F58E" w14:textId="77777777" w:rsidR="00A450EB" w:rsidRPr="00A1532D" w:rsidRDefault="00A450EB" w:rsidP="005E1437">
      <w:pPr>
        <w:rPr>
          <w:b/>
        </w:rPr>
      </w:pPr>
    </w:p>
    <w:p w14:paraId="34060A60" w14:textId="66C8CAC8" w:rsidR="00A450EB" w:rsidRDefault="00A450EB" w:rsidP="002860A8">
      <w:pPr>
        <w:rPr>
          <w:b/>
        </w:rPr>
      </w:pPr>
      <w:proofErr w:type="gramStart"/>
      <w:r w:rsidRPr="00A1532D">
        <w:rPr>
          <w:b/>
        </w:rPr>
        <w:t>h.  Close</w:t>
      </w:r>
      <w:proofErr w:type="gramEnd"/>
      <w:r w:rsidRPr="00A1532D">
        <w:rPr>
          <w:b/>
        </w:rPr>
        <w:t xml:space="preserve"> of meeting.</w:t>
      </w:r>
    </w:p>
    <w:p w14:paraId="14BFB8E3" w14:textId="77777777" w:rsidR="00160756" w:rsidRDefault="00160756" w:rsidP="002860A8">
      <w:pPr>
        <w:rPr>
          <w:b/>
        </w:rPr>
      </w:pPr>
    </w:p>
    <w:p w14:paraId="1A249F87" w14:textId="77777777" w:rsidR="00160756" w:rsidRDefault="00160756" w:rsidP="002860A8">
      <w:pPr>
        <w:rPr>
          <w:b/>
        </w:rPr>
      </w:pPr>
    </w:p>
    <w:p w14:paraId="0A08C754" w14:textId="77777777" w:rsidR="00160756" w:rsidRDefault="00160756" w:rsidP="002860A8">
      <w:pPr>
        <w:rPr>
          <w:b/>
        </w:rPr>
      </w:pPr>
    </w:p>
    <w:p w14:paraId="0DD3875C" w14:textId="77777777" w:rsidR="00160756" w:rsidRDefault="00160756" w:rsidP="002860A8">
      <w:pPr>
        <w:rPr>
          <w:b/>
        </w:rPr>
      </w:pPr>
    </w:p>
    <w:p w14:paraId="06FC7D7D" w14:textId="77777777" w:rsidR="00160756" w:rsidRDefault="00160756" w:rsidP="002860A8">
      <w:pPr>
        <w:rPr>
          <w:b/>
        </w:rPr>
      </w:pPr>
    </w:p>
    <w:p w14:paraId="1F66C635" w14:textId="77777777" w:rsidR="00160756" w:rsidRDefault="00160756" w:rsidP="002860A8">
      <w:pPr>
        <w:rPr>
          <w:b/>
        </w:rPr>
      </w:pPr>
    </w:p>
    <w:p w14:paraId="44CE8FA8" w14:textId="77777777" w:rsidR="00160756" w:rsidRDefault="00160756" w:rsidP="002860A8">
      <w:pPr>
        <w:rPr>
          <w:b/>
        </w:rPr>
      </w:pPr>
    </w:p>
    <w:p w14:paraId="436A06E8" w14:textId="77777777" w:rsidR="00160756" w:rsidRDefault="00160756" w:rsidP="002860A8">
      <w:pPr>
        <w:rPr>
          <w:b/>
        </w:rPr>
      </w:pPr>
    </w:p>
    <w:p w14:paraId="5597DB2E" w14:textId="77777777" w:rsidR="00160756" w:rsidRDefault="00160756" w:rsidP="002860A8">
      <w:pPr>
        <w:rPr>
          <w:b/>
        </w:rPr>
      </w:pPr>
    </w:p>
    <w:p w14:paraId="3DC058F1" w14:textId="77777777" w:rsidR="00160756" w:rsidRDefault="00160756" w:rsidP="002860A8">
      <w:pPr>
        <w:rPr>
          <w:b/>
        </w:rPr>
      </w:pPr>
    </w:p>
    <w:p w14:paraId="1720D83D" w14:textId="77777777" w:rsidR="00160756" w:rsidRDefault="00160756" w:rsidP="002860A8">
      <w:pPr>
        <w:rPr>
          <w:b/>
        </w:rPr>
      </w:pPr>
    </w:p>
    <w:p w14:paraId="621468F6" w14:textId="77777777" w:rsidR="00160756" w:rsidRDefault="00160756" w:rsidP="002860A8">
      <w:pPr>
        <w:rPr>
          <w:b/>
        </w:rPr>
      </w:pPr>
    </w:p>
    <w:p w14:paraId="440B862D" w14:textId="77777777" w:rsidR="00160756" w:rsidRDefault="00160756" w:rsidP="002860A8">
      <w:pPr>
        <w:rPr>
          <w:b/>
        </w:rPr>
      </w:pPr>
    </w:p>
    <w:p w14:paraId="092739E7" w14:textId="77777777" w:rsidR="00160756" w:rsidRDefault="00160756" w:rsidP="002860A8">
      <w:pPr>
        <w:rPr>
          <w:b/>
        </w:rPr>
      </w:pPr>
    </w:p>
    <w:p w14:paraId="40E50652" w14:textId="77777777" w:rsidR="00160756" w:rsidRDefault="00160756" w:rsidP="002860A8">
      <w:pPr>
        <w:rPr>
          <w:b/>
        </w:rPr>
      </w:pPr>
    </w:p>
    <w:p w14:paraId="2D30427E" w14:textId="77777777" w:rsidR="00160756" w:rsidRDefault="00160756" w:rsidP="002860A8">
      <w:pPr>
        <w:rPr>
          <w:b/>
        </w:rPr>
      </w:pPr>
    </w:p>
    <w:p w14:paraId="2F73B949" w14:textId="77777777" w:rsidR="00160756" w:rsidRDefault="00160756" w:rsidP="002860A8">
      <w:pPr>
        <w:rPr>
          <w:b/>
        </w:rPr>
      </w:pPr>
    </w:p>
    <w:p w14:paraId="316052C9" w14:textId="6AC6F7F4" w:rsidR="00160756" w:rsidRDefault="00160756" w:rsidP="002860A8">
      <w:pPr>
        <w:rPr>
          <w:b/>
        </w:rPr>
      </w:pPr>
      <w:r>
        <w:rPr>
          <w:b/>
        </w:rPr>
        <w:t>Wish list so far:</w:t>
      </w:r>
    </w:p>
    <w:p w14:paraId="5754C99A" w14:textId="77777777" w:rsidR="00160756" w:rsidRPr="00160756" w:rsidRDefault="00160756" w:rsidP="002860A8"/>
    <w:p w14:paraId="6E2331C4" w14:textId="44FC7F76" w:rsidR="00160756" w:rsidRPr="00160756" w:rsidRDefault="00160756" w:rsidP="002860A8">
      <w:r w:rsidRPr="00160756">
        <w:t>Service in local community</w:t>
      </w:r>
    </w:p>
    <w:p w14:paraId="57391C38" w14:textId="549717B9" w:rsidR="00160756" w:rsidRPr="00160756" w:rsidRDefault="00160756" w:rsidP="002860A8">
      <w:r w:rsidRPr="00160756">
        <w:t>PC participation with students</w:t>
      </w:r>
    </w:p>
    <w:p w14:paraId="25B2BA05" w14:textId="4376001B" w:rsidR="00160756" w:rsidRDefault="00160756" w:rsidP="002860A8">
      <w:r w:rsidRPr="00160756">
        <w:t>IT and computers with older users</w:t>
      </w:r>
    </w:p>
    <w:p w14:paraId="20EED4DE" w14:textId="282FC2B4" w:rsidR="00160756" w:rsidRDefault="00160756" w:rsidP="002860A8">
      <w:r>
        <w:t>Reading to housebound</w:t>
      </w:r>
    </w:p>
    <w:p w14:paraId="0568FFF3" w14:textId="6CC72290" w:rsidR="00160756" w:rsidRDefault="00160756" w:rsidP="002860A8">
      <w:r>
        <w:t>Artwork</w:t>
      </w:r>
    </w:p>
    <w:p w14:paraId="4B4D3A6C" w14:textId="62D43302" w:rsidR="00160756" w:rsidRDefault="00160756" w:rsidP="002860A8">
      <w:r>
        <w:t>Tidying up gardens</w:t>
      </w:r>
    </w:p>
    <w:p w14:paraId="2E85ECA5" w14:textId="53AF8F0D" w:rsidR="00160756" w:rsidRDefault="00160756" w:rsidP="002860A8">
      <w:r>
        <w:t>Community café involvement – crafts, games, tea and coffees</w:t>
      </w:r>
    </w:p>
    <w:p w14:paraId="14F34520" w14:textId="259C18D2" w:rsidR="00160756" w:rsidRDefault="00160756" w:rsidP="002860A8">
      <w:r>
        <w:t>Baby group</w:t>
      </w:r>
    </w:p>
    <w:p w14:paraId="7070F944" w14:textId="5ACBCC75" w:rsidR="00160756" w:rsidRDefault="00160756" w:rsidP="002860A8">
      <w:r>
        <w:t>Country Park</w:t>
      </w:r>
    </w:p>
    <w:p w14:paraId="3917A2C2" w14:textId="6F39FA81" w:rsidR="00160756" w:rsidRDefault="00160756" w:rsidP="002860A8">
      <w:r>
        <w:t>Village tidy-ups</w:t>
      </w:r>
    </w:p>
    <w:p w14:paraId="576F987E" w14:textId="67A0CA3B" w:rsidR="00160756" w:rsidRDefault="00160756" w:rsidP="002860A8">
      <w:r>
        <w:t>Accompanying residents to shops</w:t>
      </w:r>
    </w:p>
    <w:p w14:paraId="1E4C13D0" w14:textId="78229699" w:rsidR="00160756" w:rsidRDefault="00160756" w:rsidP="002860A8">
      <w:r>
        <w:t>Walking with the older person</w:t>
      </w:r>
    </w:p>
    <w:p w14:paraId="1E7B3811" w14:textId="13B31F87" w:rsidR="00160756" w:rsidRDefault="00160756" w:rsidP="002860A8">
      <w:r>
        <w:t>Allotments</w:t>
      </w:r>
    </w:p>
    <w:p w14:paraId="61F87526" w14:textId="07C277EA" w:rsidR="00160756" w:rsidRDefault="00BB6FD1" w:rsidP="002860A8">
      <w:r>
        <w:t>Barnaba</w:t>
      </w:r>
      <w:r w:rsidR="00160756">
        <w:t>s court</w:t>
      </w:r>
    </w:p>
    <w:p w14:paraId="59CD4706" w14:textId="5EE7D2DC" w:rsidR="00160756" w:rsidRDefault="00160756" w:rsidP="002860A8">
      <w:r>
        <w:t>Walk for health – around village</w:t>
      </w:r>
    </w:p>
    <w:p w14:paraId="48BB9249" w14:textId="20C5EF4C" w:rsidR="00160756" w:rsidRDefault="00160756" w:rsidP="002860A8">
      <w:r>
        <w:t>Social history project</w:t>
      </w:r>
    </w:p>
    <w:p w14:paraId="7E9121AD" w14:textId="36FBBE4D" w:rsidR="00160756" w:rsidRDefault="00160756" w:rsidP="002860A8">
      <w:r>
        <w:t>Company for an hour</w:t>
      </w:r>
    </w:p>
    <w:p w14:paraId="6479FD6A" w14:textId="567AD258" w:rsidR="00160756" w:rsidRDefault="00160756" w:rsidP="002860A8">
      <w:r>
        <w:t>Music and memories</w:t>
      </w:r>
    </w:p>
    <w:p w14:paraId="72C04DF0" w14:textId="5A6549F6" w:rsidR="00160756" w:rsidRDefault="00160756" w:rsidP="002860A8">
      <w:r>
        <w:t>Campaign to end loneliness - assisting</w:t>
      </w:r>
    </w:p>
    <w:p w14:paraId="40E45202" w14:textId="749211C6" w:rsidR="00160756" w:rsidRDefault="00160756" w:rsidP="002860A8">
      <w:r>
        <w:t>Outreach to elderly isolated housebound</w:t>
      </w:r>
    </w:p>
    <w:p w14:paraId="16D14007" w14:textId="77777777" w:rsidR="00160756" w:rsidRPr="00160756" w:rsidRDefault="00160756" w:rsidP="002860A8"/>
    <w:p w14:paraId="2CA524F1" w14:textId="77777777" w:rsidR="009C5CE1" w:rsidRDefault="009C5CE1" w:rsidP="002860A8"/>
    <w:p w14:paraId="55602DA8" w14:textId="77777777" w:rsidR="009C5CE1" w:rsidRDefault="009C5CE1" w:rsidP="002860A8"/>
    <w:p w14:paraId="3D61B45C" w14:textId="77777777" w:rsidR="009C5CE1" w:rsidRDefault="009C5CE1" w:rsidP="002860A8"/>
    <w:p w14:paraId="42805771" w14:textId="77777777" w:rsidR="009C5CE1" w:rsidRDefault="009C5CE1" w:rsidP="002860A8"/>
    <w:p w14:paraId="50A7702D" w14:textId="77777777" w:rsidR="009C5CE1" w:rsidRDefault="009C5CE1" w:rsidP="002860A8"/>
    <w:p w14:paraId="56173172" w14:textId="77777777" w:rsidR="001F54BA" w:rsidRDefault="001F54BA" w:rsidP="002860A8"/>
    <w:p w14:paraId="207A9FD0" w14:textId="77777777" w:rsidR="002860A8" w:rsidRDefault="002860A8" w:rsidP="002860A8"/>
    <w:p w14:paraId="0599FCB7" w14:textId="77777777" w:rsidR="002860A8" w:rsidRDefault="002860A8" w:rsidP="002860A8">
      <w:r>
        <w:tab/>
        <w:t xml:space="preserve">      </w:t>
      </w:r>
      <w:r>
        <w:tab/>
        <w:t xml:space="preserve">       </w:t>
      </w:r>
    </w:p>
    <w:p w14:paraId="6EB3B4CB" w14:textId="5413DC69" w:rsidR="00376F79" w:rsidRDefault="00376F79" w:rsidP="00606E94"/>
    <w:p w14:paraId="3E5DCB8F" w14:textId="77777777" w:rsidR="00232EFD" w:rsidRDefault="00232EFD" w:rsidP="00606E94"/>
    <w:p w14:paraId="2F57037E" w14:textId="77777777" w:rsidR="00232EFD" w:rsidRDefault="00232EFD" w:rsidP="00606E94"/>
    <w:p w14:paraId="382DCABF" w14:textId="77777777" w:rsidR="00606E94" w:rsidRDefault="00606E94">
      <w:r>
        <w:tab/>
        <w:t xml:space="preserve">      </w:t>
      </w:r>
      <w:r>
        <w:tab/>
        <w:t xml:space="preserve">       </w:t>
      </w:r>
    </w:p>
    <w:sectPr w:rsidR="00606E94" w:rsidSect="002F5C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2C80"/>
    <w:multiLevelType w:val="hybridMultilevel"/>
    <w:tmpl w:val="513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94"/>
    <w:rsid w:val="00160756"/>
    <w:rsid w:val="001F54BA"/>
    <w:rsid w:val="00232EFD"/>
    <w:rsid w:val="002860A8"/>
    <w:rsid w:val="00290BCC"/>
    <w:rsid w:val="002B3A72"/>
    <w:rsid w:val="002F5CBC"/>
    <w:rsid w:val="0030261C"/>
    <w:rsid w:val="003155AB"/>
    <w:rsid w:val="00356128"/>
    <w:rsid w:val="00376F79"/>
    <w:rsid w:val="00415DE9"/>
    <w:rsid w:val="00436586"/>
    <w:rsid w:val="00477282"/>
    <w:rsid w:val="004D3217"/>
    <w:rsid w:val="004F6B89"/>
    <w:rsid w:val="004F7209"/>
    <w:rsid w:val="005E1437"/>
    <w:rsid w:val="00606E94"/>
    <w:rsid w:val="006F1525"/>
    <w:rsid w:val="00764517"/>
    <w:rsid w:val="00776639"/>
    <w:rsid w:val="008D6B1E"/>
    <w:rsid w:val="00986103"/>
    <w:rsid w:val="009C5CE1"/>
    <w:rsid w:val="00A1532D"/>
    <w:rsid w:val="00A30386"/>
    <w:rsid w:val="00A450EB"/>
    <w:rsid w:val="00BB6FD1"/>
    <w:rsid w:val="00C55590"/>
    <w:rsid w:val="00DF2C08"/>
    <w:rsid w:val="00F07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E6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Carpenter</dc:creator>
  <cp:lastModifiedBy>GP Admin</cp:lastModifiedBy>
  <cp:revision>2</cp:revision>
  <dcterms:created xsi:type="dcterms:W3CDTF">2018-02-06T13:58:00Z</dcterms:created>
  <dcterms:modified xsi:type="dcterms:W3CDTF">2018-02-06T13:58:00Z</dcterms:modified>
</cp:coreProperties>
</file>